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0259" w14:textId="6FD70DD5" w:rsidR="009E0546" w:rsidRPr="00802196" w:rsidRDefault="0096221F" w:rsidP="00E95303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Utkast til p</w:t>
      </w:r>
      <w:r w:rsidR="00F46891" w:rsidRPr="00802196">
        <w:rPr>
          <w:b/>
          <w:sz w:val="28"/>
          <w:szCs w:val="28"/>
          <w:lang w:val="nn-NO"/>
        </w:rPr>
        <w:t>rogram</w:t>
      </w:r>
      <w:r w:rsidR="00F0720E">
        <w:rPr>
          <w:b/>
          <w:sz w:val="28"/>
          <w:szCs w:val="28"/>
          <w:lang w:val="nn-NO"/>
        </w:rPr>
        <w:t xml:space="preserve"> - LMU-forum </w:t>
      </w:r>
      <w:r w:rsidR="006663D3">
        <w:rPr>
          <w:b/>
          <w:sz w:val="28"/>
          <w:szCs w:val="28"/>
          <w:lang w:val="nn-NO"/>
        </w:rPr>
        <w:t>20</w:t>
      </w:r>
      <w:r w:rsidR="009E0546" w:rsidRPr="00802196">
        <w:rPr>
          <w:b/>
          <w:sz w:val="28"/>
          <w:szCs w:val="28"/>
          <w:lang w:val="nn-NO"/>
        </w:rPr>
        <w:t xml:space="preserve">. </w:t>
      </w:r>
      <w:r w:rsidR="006663D3">
        <w:rPr>
          <w:b/>
          <w:sz w:val="28"/>
          <w:szCs w:val="28"/>
          <w:lang w:val="nn-NO"/>
        </w:rPr>
        <w:t>oktober 2016</w:t>
      </w:r>
    </w:p>
    <w:p w14:paraId="2725E786" w14:textId="77777777" w:rsidR="00DD6F4A" w:rsidRDefault="00DD6F4A" w:rsidP="0040241A">
      <w:pPr>
        <w:spacing w:line="300" w:lineRule="exact"/>
        <w:rPr>
          <w:rFonts w:cstheme="minorHAnsi"/>
          <w:b/>
          <w:sz w:val="28"/>
          <w:szCs w:val="28"/>
          <w:lang w:val="nn-NO"/>
        </w:rPr>
      </w:pPr>
    </w:p>
    <w:p w14:paraId="5D3EE680" w14:textId="283A8FAE" w:rsidR="00F46891" w:rsidRPr="00E9520F" w:rsidRDefault="00F46891" w:rsidP="0040241A">
      <w:pPr>
        <w:spacing w:line="300" w:lineRule="exact"/>
        <w:rPr>
          <w:rFonts w:cstheme="minorHAnsi"/>
          <w:b/>
          <w:sz w:val="28"/>
          <w:szCs w:val="28"/>
        </w:rPr>
      </w:pPr>
      <w:r w:rsidRPr="00472235">
        <w:rPr>
          <w:rFonts w:cstheme="minorHAnsi"/>
          <w:b/>
          <w:sz w:val="28"/>
          <w:szCs w:val="28"/>
          <w:lang w:val="nn-NO"/>
        </w:rPr>
        <w:t xml:space="preserve">Sted: </w:t>
      </w:r>
      <w:r w:rsidRPr="00472235">
        <w:rPr>
          <w:rFonts w:cstheme="minorHAnsi"/>
          <w:b/>
          <w:sz w:val="28"/>
          <w:szCs w:val="28"/>
          <w:lang w:val="nn-NO"/>
        </w:rPr>
        <w:tab/>
      </w:r>
      <w:r w:rsidRPr="00472235">
        <w:rPr>
          <w:rFonts w:cstheme="minorHAnsi"/>
          <w:b/>
          <w:sz w:val="28"/>
          <w:szCs w:val="28"/>
          <w:lang w:val="nn-NO"/>
        </w:rPr>
        <w:tab/>
      </w:r>
      <w:r w:rsidR="006663D3">
        <w:rPr>
          <w:rStyle w:val="Overskrift3Tegn"/>
          <w:b/>
          <w:sz w:val="28"/>
          <w:szCs w:val="28"/>
          <w:lang w:val="nb-NO"/>
        </w:rPr>
        <w:t>Norges Arktiske universitet UIT</w:t>
      </w:r>
      <w:r w:rsidR="0096221F">
        <w:rPr>
          <w:rStyle w:val="Overskrift3Tegn"/>
          <w:b/>
          <w:sz w:val="28"/>
          <w:szCs w:val="28"/>
          <w:lang w:val="nb-NO"/>
        </w:rPr>
        <w:t xml:space="preserve">, Tromsø </w:t>
      </w:r>
      <w:r w:rsidRPr="00E9520F">
        <w:rPr>
          <w:rFonts w:cstheme="minorHAnsi"/>
          <w:b/>
          <w:sz w:val="28"/>
          <w:szCs w:val="28"/>
        </w:rPr>
        <w:t xml:space="preserve"> </w:t>
      </w:r>
    </w:p>
    <w:p w14:paraId="2A209F01" w14:textId="13E9C500" w:rsidR="009378F8" w:rsidRPr="00E9520F" w:rsidRDefault="00F46891" w:rsidP="00E01163">
      <w:pPr>
        <w:pStyle w:val="Overskrift3"/>
        <w:rPr>
          <w:b/>
          <w:lang w:val="nb-NO"/>
        </w:rPr>
      </w:pPr>
      <w:r w:rsidRPr="00E9520F">
        <w:rPr>
          <w:b/>
          <w:sz w:val="26"/>
          <w:szCs w:val="26"/>
          <w:lang w:val="nb-NO"/>
        </w:rPr>
        <w:t>0</w:t>
      </w:r>
      <w:r w:rsidR="006663D3">
        <w:rPr>
          <w:b/>
          <w:sz w:val="26"/>
          <w:szCs w:val="26"/>
          <w:lang w:val="nb-NO"/>
        </w:rPr>
        <w:t>8:3</w:t>
      </w:r>
      <w:r w:rsidRPr="00E9520F">
        <w:rPr>
          <w:b/>
          <w:sz w:val="26"/>
          <w:szCs w:val="26"/>
          <w:lang w:val="nb-NO"/>
        </w:rPr>
        <w:t>0</w:t>
      </w:r>
      <w:r w:rsidRPr="00E9520F">
        <w:rPr>
          <w:b/>
          <w:lang w:val="nb-NO"/>
        </w:rPr>
        <w:tab/>
      </w:r>
      <w:r w:rsidRPr="00E9520F">
        <w:rPr>
          <w:b/>
          <w:lang w:val="nb-NO"/>
        </w:rPr>
        <w:tab/>
      </w:r>
      <w:r w:rsidR="000E405F" w:rsidRPr="00E9520F">
        <w:rPr>
          <w:b/>
          <w:lang w:val="nb-NO"/>
        </w:rPr>
        <w:t>R</w:t>
      </w:r>
      <w:r w:rsidRPr="00E9520F">
        <w:rPr>
          <w:b/>
          <w:sz w:val="26"/>
          <w:szCs w:val="26"/>
          <w:lang w:val="nb-NO"/>
        </w:rPr>
        <w:t>egistrering</w:t>
      </w:r>
      <w:r w:rsidR="006663D3">
        <w:rPr>
          <w:b/>
          <w:sz w:val="26"/>
          <w:szCs w:val="26"/>
          <w:lang w:val="nb-NO"/>
        </w:rPr>
        <w:t xml:space="preserve"> </w:t>
      </w:r>
      <w:r w:rsidR="000E405F" w:rsidRPr="00E9520F">
        <w:rPr>
          <w:b/>
          <w:sz w:val="26"/>
          <w:szCs w:val="26"/>
          <w:lang w:val="nb-NO"/>
        </w:rPr>
        <w:t xml:space="preserve">og </w:t>
      </w:r>
      <w:proofErr w:type="spellStart"/>
      <w:r w:rsidR="000E405F" w:rsidRPr="00E9520F">
        <w:rPr>
          <w:b/>
          <w:sz w:val="26"/>
          <w:szCs w:val="26"/>
          <w:lang w:val="nb-NO"/>
        </w:rPr>
        <w:t>mingling</w:t>
      </w:r>
      <w:proofErr w:type="spellEnd"/>
    </w:p>
    <w:p w14:paraId="3CEB6DF2" w14:textId="74CDB9A4" w:rsidR="00472235" w:rsidRPr="00E9520F" w:rsidRDefault="00F46891" w:rsidP="00E01163">
      <w:pPr>
        <w:pStyle w:val="Overskrift3"/>
        <w:rPr>
          <w:b/>
          <w:sz w:val="26"/>
          <w:szCs w:val="26"/>
          <w:lang w:val="nb-NO"/>
        </w:rPr>
      </w:pPr>
      <w:r w:rsidRPr="00E9520F">
        <w:rPr>
          <w:b/>
          <w:sz w:val="26"/>
          <w:szCs w:val="26"/>
          <w:lang w:val="nb-NO"/>
        </w:rPr>
        <w:t>09</w:t>
      </w:r>
      <w:r w:rsidR="00BB399D" w:rsidRPr="00E9520F">
        <w:rPr>
          <w:b/>
          <w:sz w:val="26"/>
          <w:szCs w:val="26"/>
          <w:lang w:val="nb-NO"/>
        </w:rPr>
        <w:t>:</w:t>
      </w:r>
      <w:r w:rsidR="006663D3">
        <w:rPr>
          <w:b/>
          <w:sz w:val="26"/>
          <w:szCs w:val="26"/>
          <w:lang w:val="nb-NO"/>
        </w:rPr>
        <w:t>00</w:t>
      </w:r>
      <w:r w:rsidR="00BB399D" w:rsidRPr="00E9520F">
        <w:rPr>
          <w:lang w:val="nb-NO"/>
        </w:rPr>
        <w:t xml:space="preserve"> </w:t>
      </w:r>
      <w:r w:rsidR="007C422A" w:rsidRPr="00E9520F">
        <w:rPr>
          <w:lang w:val="nb-NO"/>
        </w:rPr>
        <w:tab/>
      </w:r>
      <w:r w:rsidR="001460E9" w:rsidRPr="00E9520F">
        <w:rPr>
          <w:b/>
          <w:sz w:val="26"/>
          <w:szCs w:val="26"/>
          <w:lang w:val="nb-NO"/>
        </w:rPr>
        <w:t>Velkommen</w:t>
      </w:r>
      <w:r w:rsidR="007C422A" w:rsidRPr="00E9520F">
        <w:rPr>
          <w:b/>
          <w:sz w:val="26"/>
          <w:szCs w:val="26"/>
          <w:lang w:val="nb-NO"/>
        </w:rPr>
        <w:t xml:space="preserve"> </w:t>
      </w:r>
      <w:r w:rsidR="00472235" w:rsidRPr="00E9520F">
        <w:rPr>
          <w:b/>
          <w:sz w:val="26"/>
          <w:szCs w:val="26"/>
          <w:lang w:val="nb-NO"/>
        </w:rPr>
        <w:t xml:space="preserve">v/Universell </w:t>
      </w:r>
      <w:r w:rsidR="006663D3">
        <w:rPr>
          <w:b/>
          <w:sz w:val="26"/>
          <w:szCs w:val="26"/>
          <w:lang w:val="nb-NO"/>
        </w:rPr>
        <w:t>Kjetil</w:t>
      </w:r>
      <w:r w:rsidR="00402FDC">
        <w:rPr>
          <w:b/>
          <w:sz w:val="26"/>
          <w:szCs w:val="26"/>
          <w:lang w:val="nb-NO"/>
        </w:rPr>
        <w:t xml:space="preserve"> </w:t>
      </w:r>
      <w:proofErr w:type="spellStart"/>
      <w:r w:rsidR="00402FDC">
        <w:rPr>
          <w:b/>
          <w:sz w:val="26"/>
          <w:szCs w:val="26"/>
          <w:lang w:val="nb-NO"/>
        </w:rPr>
        <w:t>Knarlag</w:t>
      </w:r>
      <w:proofErr w:type="spellEnd"/>
    </w:p>
    <w:p w14:paraId="224EEC13" w14:textId="40DF241D" w:rsidR="006663D3" w:rsidRDefault="005A2CB7" w:rsidP="005A2CB7">
      <w:pPr>
        <w:pStyle w:val="Overskrift3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09:</w:t>
      </w:r>
      <w:r w:rsidR="006663D3">
        <w:rPr>
          <w:b/>
          <w:sz w:val="26"/>
          <w:szCs w:val="26"/>
          <w:lang w:val="nb-NO"/>
        </w:rPr>
        <w:t>15</w:t>
      </w:r>
      <w:r w:rsidR="00472235" w:rsidRPr="00E9520F">
        <w:rPr>
          <w:b/>
          <w:sz w:val="26"/>
          <w:szCs w:val="26"/>
          <w:lang w:val="nb-NO"/>
        </w:rPr>
        <w:tab/>
      </w:r>
      <w:r w:rsidR="00B01D46">
        <w:rPr>
          <w:b/>
          <w:sz w:val="26"/>
          <w:szCs w:val="26"/>
          <w:lang w:val="nb-NO"/>
        </w:rPr>
        <w:t>Innledning til dagens diskusjon</w:t>
      </w:r>
    </w:p>
    <w:p w14:paraId="74F92C8A" w14:textId="795A175D" w:rsidR="006663D3" w:rsidRPr="00DD1E15" w:rsidRDefault="00B01D46" w:rsidP="00B01D46">
      <w:pPr>
        <w:pStyle w:val="Overskrift3"/>
        <w:ind w:firstLine="0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Læringsmiljøutvalg (LMU) sett fra Kunnskapsdepartementet side ved</w:t>
      </w:r>
      <w:r w:rsidR="00402FDC">
        <w:rPr>
          <w:sz w:val="26"/>
          <w:szCs w:val="26"/>
          <w:lang w:val="nb-NO"/>
        </w:rPr>
        <w:br/>
      </w:r>
      <w:r>
        <w:rPr>
          <w:sz w:val="26"/>
          <w:szCs w:val="26"/>
          <w:lang w:val="nb-NO"/>
        </w:rPr>
        <w:t xml:space="preserve">Seniorrådgiver </w:t>
      </w:r>
      <w:r w:rsidR="003D5924">
        <w:rPr>
          <w:sz w:val="26"/>
          <w:szCs w:val="26"/>
          <w:lang w:val="nb-NO"/>
        </w:rPr>
        <w:t>Bodil Marie Olsen</w:t>
      </w:r>
      <w:r>
        <w:rPr>
          <w:sz w:val="26"/>
          <w:szCs w:val="26"/>
          <w:lang w:val="nb-NO"/>
        </w:rPr>
        <w:t>.</w:t>
      </w:r>
    </w:p>
    <w:p w14:paraId="213CD12E" w14:textId="1DD6CF54" w:rsidR="005A2CB7" w:rsidRDefault="006663D3" w:rsidP="006663D3">
      <w:pPr>
        <w:pStyle w:val="Overskrift3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09:45</w:t>
      </w:r>
      <w:r>
        <w:rPr>
          <w:b/>
          <w:sz w:val="26"/>
          <w:szCs w:val="26"/>
          <w:lang w:val="nb-NO"/>
        </w:rPr>
        <w:tab/>
        <w:t>Norgesmester i fusjoner - Norges Arktiske universitet UIT</w:t>
      </w:r>
      <w:r w:rsidR="00472235" w:rsidRPr="00E9520F">
        <w:rPr>
          <w:b/>
          <w:sz w:val="26"/>
          <w:szCs w:val="26"/>
          <w:lang w:val="nb-NO"/>
        </w:rPr>
        <w:t xml:space="preserve"> </w:t>
      </w:r>
    </w:p>
    <w:p w14:paraId="308E68BC" w14:textId="06037561" w:rsidR="006663D3" w:rsidRPr="005C6ADD" w:rsidRDefault="0089790A" w:rsidP="00DD1E15">
      <w:pPr>
        <w:ind w:left="1410" w:firstLine="6"/>
        <w:rPr>
          <w:sz w:val="26"/>
          <w:szCs w:val="26"/>
        </w:rPr>
      </w:pPr>
      <w:r>
        <w:rPr>
          <w:sz w:val="26"/>
          <w:szCs w:val="26"/>
        </w:rPr>
        <w:t>Det er ikke mange</w:t>
      </w:r>
      <w:r w:rsidR="006663D3" w:rsidRPr="005C6ADD">
        <w:rPr>
          <w:sz w:val="26"/>
          <w:szCs w:val="26"/>
        </w:rPr>
        <w:t xml:space="preserve"> utdanningsinstitusjon</w:t>
      </w:r>
      <w:r>
        <w:rPr>
          <w:sz w:val="26"/>
          <w:szCs w:val="26"/>
        </w:rPr>
        <w:t>er som</w:t>
      </w:r>
      <w:r w:rsidR="006663D3" w:rsidRPr="005C6ADD">
        <w:rPr>
          <w:sz w:val="26"/>
          <w:szCs w:val="26"/>
        </w:rPr>
        <w:t xml:space="preserve"> </w:t>
      </w:r>
      <w:r>
        <w:rPr>
          <w:sz w:val="26"/>
          <w:szCs w:val="26"/>
        </w:rPr>
        <w:t>har «</w:t>
      </w:r>
      <w:proofErr w:type="spellStart"/>
      <w:r w:rsidRPr="005C6ADD">
        <w:rPr>
          <w:sz w:val="26"/>
          <w:szCs w:val="26"/>
        </w:rPr>
        <w:t>evolusjonert</w:t>
      </w:r>
      <w:proofErr w:type="spellEnd"/>
      <w:r>
        <w:rPr>
          <w:sz w:val="26"/>
          <w:szCs w:val="26"/>
        </w:rPr>
        <w:t xml:space="preserve">» i samme grad som </w:t>
      </w:r>
      <w:r w:rsidR="00402FDC">
        <w:rPr>
          <w:sz w:val="26"/>
          <w:szCs w:val="26"/>
        </w:rPr>
        <w:t xml:space="preserve">UIT </w:t>
      </w:r>
      <w:r w:rsidR="006663D3" w:rsidRPr="005C6ADD">
        <w:rPr>
          <w:sz w:val="26"/>
          <w:szCs w:val="26"/>
        </w:rPr>
        <w:t xml:space="preserve">Norges Arktiske universitet. </w:t>
      </w:r>
      <w:r w:rsidR="004F6BBA" w:rsidRPr="005C6ADD">
        <w:rPr>
          <w:sz w:val="26"/>
          <w:szCs w:val="26"/>
        </w:rPr>
        <w:t xml:space="preserve">Fra 2016 er </w:t>
      </w:r>
      <w:r>
        <w:rPr>
          <w:sz w:val="26"/>
          <w:szCs w:val="26"/>
        </w:rPr>
        <w:t xml:space="preserve">de fleste høyere </w:t>
      </w:r>
      <w:r w:rsidR="004F6BBA" w:rsidRPr="005C6ADD">
        <w:rPr>
          <w:sz w:val="26"/>
          <w:szCs w:val="26"/>
        </w:rPr>
        <w:t>utdanningsinstitusjone</w:t>
      </w:r>
      <w:r>
        <w:rPr>
          <w:sz w:val="26"/>
          <w:szCs w:val="26"/>
        </w:rPr>
        <w:t>r</w:t>
      </w:r>
      <w:r w:rsidR="004F6BBA" w:rsidRPr="005C6ADD">
        <w:rPr>
          <w:sz w:val="26"/>
          <w:szCs w:val="26"/>
        </w:rPr>
        <w:t xml:space="preserve"> i </w:t>
      </w:r>
      <w:r w:rsidR="005104F8" w:rsidRPr="005C6ADD">
        <w:rPr>
          <w:sz w:val="26"/>
          <w:szCs w:val="26"/>
        </w:rPr>
        <w:t>Finnmark og Troms</w:t>
      </w:r>
      <w:r>
        <w:rPr>
          <w:sz w:val="26"/>
          <w:szCs w:val="26"/>
        </w:rPr>
        <w:t>,</w:t>
      </w:r>
      <w:r w:rsidR="005104F8" w:rsidRPr="005C6ADD">
        <w:rPr>
          <w:sz w:val="26"/>
          <w:szCs w:val="26"/>
        </w:rPr>
        <w:t xml:space="preserve"> samlet til et utdanningsrike.</w:t>
      </w:r>
      <w:r>
        <w:rPr>
          <w:sz w:val="26"/>
          <w:szCs w:val="26"/>
        </w:rPr>
        <w:t xml:space="preserve"> Resultatet er mange campus som er spredt over store geografiske avstander. </w:t>
      </w:r>
      <w:r w:rsidR="005104F8" w:rsidRPr="005C6ADD">
        <w:rPr>
          <w:sz w:val="26"/>
          <w:szCs w:val="26"/>
        </w:rPr>
        <w:t xml:space="preserve"> </w:t>
      </w:r>
      <w:r w:rsidR="00DD1E15">
        <w:rPr>
          <w:sz w:val="26"/>
          <w:szCs w:val="26"/>
        </w:rPr>
        <w:br/>
      </w:r>
      <w:r w:rsidR="00402FDC">
        <w:rPr>
          <w:sz w:val="26"/>
          <w:szCs w:val="26"/>
        </w:rPr>
        <w:br/>
      </w:r>
      <w:r w:rsidR="006663D3" w:rsidRPr="005C6ADD">
        <w:rPr>
          <w:sz w:val="26"/>
          <w:szCs w:val="26"/>
        </w:rPr>
        <w:t>Pror</w:t>
      </w:r>
      <w:r w:rsidR="00EE6A80" w:rsidRPr="005C6ADD">
        <w:rPr>
          <w:sz w:val="26"/>
          <w:szCs w:val="26"/>
        </w:rPr>
        <w:t xml:space="preserve">ektor </w:t>
      </w:r>
      <w:r w:rsidR="00402FDC">
        <w:rPr>
          <w:sz w:val="26"/>
          <w:szCs w:val="26"/>
        </w:rPr>
        <w:t xml:space="preserve">Wenche Jakobsen ved UIT Norges Arktiske universitet </w:t>
      </w:r>
      <w:r w:rsidR="006663D3" w:rsidRPr="005C6ADD">
        <w:rPr>
          <w:sz w:val="26"/>
          <w:szCs w:val="26"/>
        </w:rPr>
        <w:t xml:space="preserve">deler erfaringer fra </w:t>
      </w:r>
      <w:r w:rsidR="004F6BBA" w:rsidRPr="005C6ADD">
        <w:rPr>
          <w:sz w:val="26"/>
          <w:szCs w:val="26"/>
        </w:rPr>
        <w:t>de mange fusjonene</w:t>
      </w:r>
      <w:r w:rsidR="00402FDC">
        <w:rPr>
          <w:sz w:val="26"/>
          <w:szCs w:val="26"/>
        </w:rPr>
        <w:t>, deres innvirkning</w:t>
      </w:r>
      <w:r w:rsidR="004F6BBA" w:rsidRPr="005C6ADD">
        <w:rPr>
          <w:sz w:val="26"/>
          <w:szCs w:val="26"/>
        </w:rPr>
        <w:t xml:space="preserve"> på arbeidet i LMU og på studentenes læringsmiljø</w:t>
      </w:r>
      <w:r w:rsidR="006663D3" w:rsidRPr="005C6ADD">
        <w:rPr>
          <w:sz w:val="26"/>
          <w:szCs w:val="26"/>
        </w:rPr>
        <w:t>.</w:t>
      </w:r>
    </w:p>
    <w:p w14:paraId="75B793BC" w14:textId="5CE5875F" w:rsidR="00DD1E15" w:rsidRDefault="001460E9" w:rsidP="00403E31">
      <w:pPr>
        <w:ind w:left="1410" w:hanging="1410"/>
        <w:rPr>
          <w:b/>
          <w:sz w:val="26"/>
          <w:szCs w:val="26"/>
        </w:rPr>
      </w:pPr>
      <w:r w:rsidRPr="00E9520F">
        <w:rPr>
          <w:b/>
          <w:sz w:val="26"/>
          <w:szCs w:val="26"/>
        </w:rPr>
        <w:t>10:</w:t>
      </w:r>
      <w:r w:rsidR="004F6BBA">
        <w:rPr>
          <w:b/>
          <w:sz w:val="26"/>
          <w:szCs w:val="26"/>
        </w:rPr>
        <w:t>15</w:t>
      </w:r>
      <w:r w:rsidR="004F6BBA">
        <w:rPr>
          <w:b/>
          <w:sz w:val="26"/>
          <w:szCs w:val="26"/>
        </w:rPr>
        <w:tab/>
      </w:r>
      <w:r w:rsidRPr="00E9520F">
        <w:rPr>
          <w:sz w:val="26"/>
          <w:szCs w:val="26"/>
        </w:rPr>
        <w:tab/>
      </w:r>
      <w:r w:rsidR="004F6BBA">
        <w:rPr>
          <w:sz w:val="26"/>
          <w:szCs w:val="26"/>
        </w:rPr>
        <w:t xml:space="preserve">Benstrekk og </w:t>
      </w:r>
      <w:proofErr w:type="spellStart"/>
      <w:r w:rsidR="004F6BBA">
        <w:rPr>
          <w:sz w:val="26"/>
          <w:szCs w:val="26"/>
        </w:rPr>
        <w:t>mingling</w:t>
      </w:r>
      <w:proofErr w:type="spellEnd"/>
      <w:r w:rsidR="00054056">
        <w:rPr>
          <w:sz w:val="26"/>
          <w:szCs w:val="26"/>
        </w:rPr>
        <w:br/>
      </w:r>
    </w:p>
    <w:p w14:paraId="7DB34F67" w14:textId="04520DA4" w:rsidR="003002A4" w:rsidRDefault="004F6BBA" w:rsidP="003002A4">
      <w:pPr>
        <w:ind w:left="1413" w:hanging="1410"/>
      </w:pPr>
      <w:r>
        <w:rPr>
          <w:b/>
          <w:sz w:val="26"/>
          <w:szCs w:val="26"/>
        </w:rPr>
        <w:t>1</w:t>
      </w:r>
      <w:r w:rsidR="00054056">
        <w:rPr>
          <w:b/>
          <w:sz w:val="26"/>
          <w:szCs w:val="26"/>
        </w:rPr>
        <w:t>0</w:t>
      </w:r>
      <w:r w:rsidR="00B61329" w:rsidRPr="00802196">
        <w:rPr>
          <w:b/>
          <w:sz w:val="26"/>
          <w:szCs w:val="26"/>
        </w:rPr>
        <w:t>:</w:t>
      </w:r>
      <w:r w:rsidR="00403E31">
        <w:rPr>
          <w:b/>
          <w:sz w:val="26"/>
          <w:szCs w:val="26"/>
        </w:rPr>
        <w:t>30</w:t>
      </w:r>
      <w:r w:rsidR="00B61329" w:rsidRPr="00802196">
        <w:tab/>
      </w:r>
      <w:r>
        <w:rPr>
          <w:b/>
          <w:sz w:val="26"/>
          <w:szCs w:val="26"/>
        </w:rPr>
        <w:t xml:space="preserve">Er LMU </w:t>
      </w:r>
      <w:r w:rsidR="00ED7C7F">
        <w:rPr>
          <w:b/>
          <w:sz w:val="26"/>
          <w:szCs w:val="26"/>
        </w:rPr>
        <w:t xml:space="preserve">i praksis </w:t>
      </w:r>
      <w:r>
        <w:rPr>
          <w:b/>
          <w:sz w:val="26"/>
          <w:szCs w:val="26"/>
        </w:rPr>
        <w:t>studentenes viktigste organ?</w:t>
      </w:r>
    </w:p>
    <w:p w14:paraId="0DB4222F" w14:textId="77777777" w:rsidR="00402FDC" w:rsidRDefault="003002A4" w:rsidP="003002A4">
      <w:pPr>
        <w:ind w:left="1413" w:hanging="3"/>
      </w:pPr>
      <w:r>
        <w:t xml:space="preserve">UHL </w:t>
      </w:r>
      <w:r w:rsidR="00ED7C7F">
        <w:t>§ 4-3 regulerer</w:t>
      </w:r>
      <w:r>
        <w:t xml:space="preserve"> </w:t>
      </w:r>
      <w:proofErr w:type="spellStart"/>
      <w:r>
        <w:t>LMUs</w:t>
      </w:r>
      <w:proofErr w:type="spellEnd"/>
      <w:r>
        <w:t xml:space="preserve"> mandat og krav til sammensetning og lederverv, og </w:t>
      </w:r>
      <w:r w:rsidR="00ED7C7F">
        <w:t xml:space="preserve">lovens </w:t>
      </w:r>
      <w:r>
        <w:t>formål å sikre studentene medvirkning i utvikling av læringsmiljøet.   LMU i det nye u</w:t>
      </w:r>
      <w:r w:rsidR="00ED7C7F">
        <w:t>tdanningslandskapet utfordrer aktiv studentmedvirkning på grunn av komplekse institusjoner med s</w:t>
      </w:r>
      <w:r>
        <w:t>tore geografiske avstander mellom de ulike campus</w:t>
      </w:r>
      <w:r w:rsidR="00ED7C7F">
        <w:t>ene. Både læringsmiljø og v</w:t>
      </w:r>
      <w:r>
        <w:t>elferdstilbud</w:t>
      </w:r>
      <w:r w:rsidR="00ED7C7F">
        <w:t>ene varierer, noe</w:t>
      </w:r>
      <w:r>
        <w:t xml:space="preserve"> </w:t>
      </w:r>
      <w:r w:rsidR="00ED7C7F">
        <w:t>som skaper</w:t>
      </w:r>
      <w:r>
        <w:t xml:space="preserve"> utfordringer</w:t>
      </w:r>
      <w:r w:rsidR="00ED7C7F">
        <w:t xml:space="preserve"> for studentpolitikerne. </w:t>
      </w:r>
    </w:p>
    <w:p w14:paraId="74AE4ADB" w14:textId="52902968" w:rsidR="003002A4" w:rsidRDefault="00ED7C7F" w:rsidP="003002A4">
      <w:pPr>
        <w:ind w:left="1413" w:hanging="3"/>
      </w:pPr>
      <w:r>
        <w:t xml:space="preserve">Er det slik i dag at studentenes øvrige </w:t>
      </w:r>
      <w:r w:rsidR="003002A4">
        <w:t xml:space="preserve">dialog- og medvirkningsarenaer </w:t>
      </w:r>
      <w:r>
        <w:t>vis a vis toppledelsen, har bid</w:t>
      </w:r>
      <w:r w:rsidR="003002A4">
        <w:t xml:space="preserve">ratt til å </w:t>
      </w:r>
      <w:r>
        <w:t>gjøre LMU overflødig</w:t>
      </w:r>
      <w:r w:rsidR="00D0086E">
        <w:t>, eller har LMU bare utnyttet en brøkdel av sitt potensiale</w:t>
      </w:r>
      <w:r>
        <w:t>?</w:t>
      </w:r>
    </w:p>
    <w:p w14:paraId="53984313" w14:textId="27022E8C" w:rsidR="00B01D46" w:rsidRDefault="003002A4" w:rsidP="00485271">
      <w:pPr>
        <w:ind w:left="1413" w:hanging="3"/>
      </w:pPr>
      <w:r>
        <w:t xml:space="preserve">Amund Thomassen, Læringsmiljøansvarlig i NSO, er rede til å utdype </w:t>
      </w:r>
      <w:r w:rsidR="00D0086E">
        <w:t xml:space="preserve">sitt </w:t>
      </w:r>
      <w:r>
        <w:t xml:space="preserve">syn på LMU og </w:t>
      </w:r>
      <w:r w:rsidR="00FF0380">
        <w:t>utvalgets</w:t>
      </w:r>
      <w:r w:rsidR="00444AF4">
        <w:t xml:space="preserve"> rolle.</w:t>
      </w:r>
    </w:p>
    <w:p w14:paraId="19C06A42" w14:textId="77777777" w:rsidR="003A4EB0" w:rsidRDefault="003A4EB0" w:rsidP="00485271">
      <w:pPr>
        <w:ind w:left="1413" w:hanging="3"/>
      </w:pPr>
    </w:p>
    <w:p w14:paraId="06D9EF6A" w14:textId="76B499AC" w:rsidR="00FF0380" w:rsidRDefault="00FF0380" w:rsidP="00FF0380">
      <w:pPr>
        <w:rPr>
          <w:b/>
        </w:rPr>
      </w:pPr>
      <w:r w:rsidRPr="00FF0380">
        <w:rPr>
          <w:b/>
        </w:rPr>
        <w:lastRenderedPageBreak/>
        <w:t>11:</w:t>
      </w:r>
      <w:r w:rsidR="00403E31">
        <w:rPr>
          <w:b/>
        </w:rPr>
        <w:t>00</w:t>
      </w:r>
      <w:r w:rsidRPr="00FF0380">
        <w:rPr>
          <w:b/>
        </w:rPr>
        <w:tab/>
      </w:r>
      <w:r w:rsidRPr="00FF0380">
        <w:rPr>
          <w:b/>
        </w:rPr>
        <w:tab/>
      </w:r>
      <w:r>
        <w:rPr>
          <w:b/>
        </w:rPr>
        <w:t xml:space="preserve">En LMU-sekretærs bekjennelser </w:t>
      </w:r>
    </w:p>
    <w:p w14:paraId="7A9DB9A1" w14:textId="2B114999" w:rsidR="00FF0380" w:rsidRDefault="00FF0380" w:rsidP="00FF0380">
      <w:pPr>
        <w:ind w:left="1410"/>
      </w:pPr>
      <w:r>
        <w:t>Hva hadde LMU vært uten en engasjert, strukturert og dyktig LMU-sekretær kan man fundere over. Det å være LMU-sekretær før og etter en fusjon, kan være like forskjellig som dag og natt. Bare det å koordinere møteinnkallinger til LMU-</w:t>
      </w:r>
      <w:bookmarkStart w:id="0" w:name="_GoBack"/>
      <w:bookmarkEnd w:id="0"/>
      <w:r>
        <w:t>møtet når representantene sitter i hver sin landsdel, møtebøkene er fulle, reisebudsjettene begrenset og teknologien svikter, kan få selv den mest rutinerte til å kaldsvette. Hva gj</w:t>
      </w:r>
      <w:r w:rsidR="0096221F">
        <w:t>ør fusjoner med arbeidet i LMU? Har LMU fortsatt en rolle som studentenes viktigste medvirkningsarena i arbeidet med utvikling av læringsmiljøet?</w:t>
      </w:r>
    </w:p>
    <w:p w14:paraId="4AAF984E" w14:textId="7CDB6AE6" w:rsidR="00FF0380" w:rsidRPr="00FF0380" w:rsidRDefault="00FF0380" w:rsidP="00FF0380">
      <w:pPr>
        <w:ind w:left="1410"/>
      </w:pPr>
      <w:r>
        <w:t>LMU-sekretær og styrerepresentant ved NTNU Kjersti Møller</w:t>
      </w:r>
      <w:r w:rsidR="00402FDC">
        <w:t xml:space="preserve">, </w:t>
      </w:r>
      <w:r w:rsidR="002E5CD2">
        <w:t xml:space="preserve">også </w:t>
      </w:r>
      <w:r>
        <w:t xml:space="preserve">LMU-sekretær </w:t>
      </w:r>
      <w:r w:rsidR="002E5CD2">
        <w:t xml:space="preserve">ved </w:t>
      </w:r>
      <w:r>
        <w:t>tidligere Sør-Trøndelag</w:t>
      </w:r>
      <w:r w:rsidR="002E5CD2">
        <w:t>, kommer med sine LMU-bekjennelser.</w:t>
      </w:r>
      <w:r>
        <w:t xml:space="preserve">  </w:t>
      </w:r>
    </w:p>
    <w:p w14:paraId="40EDE5C4" w14:textId="317C9F7D" w:rsidR="000233A9" w:rsidRDefault="006A05F1" w:rsidP="00CB3FD2">
      <w:pPr>
        <w:pStyle w:val="Overskrift3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1</w:t>
      </w:r>
      <w:r w:rsidR="00054056">
        <w:rPr>
          <w:b/>
          <w:sz w:val="26"/>
          <w:szCs w:val="26"/>
          <w:lang w:val="nb-NO"/>
        </w:rPr>
        <w:t>1</w:t>
      </w:r>
      <w:r>
        <w:rPr>
          <w:b/>
          <w:sz w:val="26"/>
          <w:szCs w:val="26"/>
          <w:lang w:val="nb-NO"/>
        </w:rPr>
        <w:t>:</w:t>
      </w:r>
      <w:r w:rsidR="00A051D0">
        <w:rPr>
          <w:b/>
          <w:sz w:val="26"/>
          <w:szCs w:val="26"/>
          <w:lang w:val="nb-NO"/>
        </w:rPr>
        <w:t>30</w:t>
      </w:r>
      <w:r w:rsidR="00802196">
        <w:rPr>
          <w:lang w:val="nb-NO"/>
        </w:rPr>
        <w:tab/>
      </w:r>
      <w:r w:rsidR="00A57C3A" w:rsidRPr="00802196">
        <w:rPr>
          <w:lang w:val="nb-NO"/>
        </w:rPr>
        <w:tab/>
      </w:r>
      <w:r w:rsidR="000233A9" w:rsidRPr="002159B6">
        <w:rPr>
          <w:b/>
          <w:sz w:val="26"/>
          <w:szCs w:val="26"/>
          <w:lang w:val="nb-NO"/>
        </w:rPr>
        <w:t>Lunsj</w:t>
      </w:r>
      <w:r w:rsidR="00F67855" w:rsidRPr="002159B6">
        <w:rPr>
          <w:b/>
          <w:sz w:val="26"/>
          <w:szCs w:val="26"/>
          <w:lang w:val="nb-NO"/>
        </w:rPr>
        <w:t xml:space="preserve"> </w:t>
      </w:r>
      <w:r w:rsidR="0019112B">
        <w:rPr>
          <w:b/>
          <w:sz w:val="26"/>
          <w:szCs w:val="26"/>
          <w:lang w:val="nb-NO"/>
        </w:rPr>
        <w:br/>
      </w:r>
    </w:p>
    <w:p w14:paraId="7FD5F38C" w14:textId="579B6B4A" w:rsidR="0019112B" w:rsidRDefault="00A051D0" w:rsidP="0019112B">
      <w:pPr>
        <w:ind w:left="1410" w:hanging="141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12:</w:t>
      </w:r>
      <w:r w:rsidR="008065BD">
        <w:rPr>
          <w:rFonts w:cstheme="minorHAnsi"/>
          <w:b/>
          <w:sz w:val="26"/>
          <w:szCs w:val="26"/>
        </w:rPr>
        <w:t>15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 xml:space="preserve">Hva skaper arbeidsglede </w:t>
      </w:r>
      <w:r>
        <w:rPr>
          <w:rFonts w:cstheme="minorHAnsi"/>
          <w:b/>
          <w:sz w:val="26"/>
          <w:szCs w:val="26"/>
        </w:rPr>
        <w:br/>
      </w:r>
      <w:r w:rsidR="0019112B">
        <w:rPr>
          <w:rFonts w:cstheme="minorHAnsi"/>
          <w:sz w:val="26"/>
          <w:szCs w:val="26"/>
        </w:rPr>
        <w:t xml:space="preserve">Arbeidsglede er hverken en luksus eller et tilvalg, og </w:t>
      </w:r>
      <w:r w:rsidR="002E5CD2">
        <w:rPr>
          <w:rFonts w:cstheme="minorHAnsi"/>
          <w:sz w:val="26"/>
          <w:szCs w:val="26"/>
        </w:rPr>
        <w:t xml:space="preserve">er </w:t>
      </w:r>
      <w:r w:rsidR="0019112B">
        <w:rPr>
          <w:rFonts w:cstheme="minorHAnsi"/>
          <w:sz w:val="26"/>
          <w:szCs w:val="26"/>
        </w:rPr>
        <w:t xml:space="preserve">ikke </w:t>
      </w:r>
      <w:r w:rsidR="002E5CD2">
        <w:rPr>
          <w:rFonts w:cstheme="minorHAnsi"/>
          <w:sz w:val="26"/>
          <w:szCs w:val="26"/>
        </w:rPr>
        <w:t xml:space="preserve">bare </w:t>
      </w:r>
      <w:r w:rsidR="0019112B">
        <w:rPr>
          <w:rFonts w:cstheme="minorHAnsi"/>
          <w:sz w:val="26"/>
          <w:szCs w:val="26"/>
        </w:rPr>
        <w:t xml:space="preserve">forbeholdt gode tider, sier Henrik Mærsk. Han mener arbeidsglede er en absolutt forutsetning for at ansatte og studenter kan yte </w:t>
      </w:r>
      <w:r w:rsidR="002E5CD2">
        <w:rPr>
          <w:rFonts w:cstheme="minorHAnsi"/>
          <w:sz w:val="26"/>
          <w:szCs w:val="26"/>
        </w:rPr>
        <w:t>sitt</w:t>
      </w:r>
      <w:r w:rsidR="0019112B">
        <w:rPr>
          <w:rFonts w:cstheme="minorHAnsi"/>
          <w:sz w:val="26"/>
          <w:szCs w:val="26"/>
        </w:rPr>
        <w:t xml:space="preserve"> beste. </w:t>
      </w:r>
      <w:r w:rsidR="002E5CD2">
        <w:rPr>
          <w:rFonts w:cstheme="minorHAnsi"/>
          <w:sz w:val="26"/>
          <w:szCs w:val="26"/>
        </w:rPr>
        <w:br/>
      </w:r>
      <w:r w:rsidR="0019112B">
        <w:rPr>
          <w:rFonts w:cstheme="minorHAnsi"/>
          <w:sz w:val="26"/>
          <w:szCs w:val="26"/>
        </w:rPr>
        <w:t xml:space="preserve">Han har dekning for sine </w:t>
      </w:r>
      <w:r>
        <w:rPr>
          <w:rFonts w:cstheme="minorHAnsi"/>
          <w:sz w:val="26"/>
          <w:szCs w:val="26"/>
        </w:rPr>
        <w:t xml:space="preserve">argumenter </w:t>
      </w:r>
      <w:r w:rsidR="0019112B">
        <w:rPr>
          <w:rFonts w:cstheme="minorHAnsi"/>
          <w:sz w:val="26"/>
          <w:szCs w:val="26"/>
        </w:rPr>
        <w:t>i forskning, og kommer for å gi oss noen herlige og</w:t>
      </w:r>
      <w:r>
        <w:rPr>
          <w:rFonts w:cstheme="minorHAnsi"/>
          <w:sz w:val="26"/>
          <w:szCs w:val="26"/>
        </w:rPr>
        <w:t xml:space="preserve"> konkrete anbefalinger </w:t>
      </w:r>
      <w:r w:rsidR="0019112B">
        <w:rPr>
          <w:rFonts w:cstheme="minorHAnsi"/>
          <w:sz w:val="26"/>
          <w:szCs w:val="26"/>
        </w:rPr>
        <w:t xml:space="preserve">når det gjelder </w:t>
      </w:r>
      <w:r>
        <w:rPr>
          <w:rFonts w:cstheme="minorHAnsi"/>
          <w:sz w:val="26"/>
          <w:szCs w:val="26"/>
        </w:rPr>
        <w:t>å skape arbeidsglede.</w:t>
      </w:r>
      <w:r w:rsidR="0019112B">
        <w:rPr>
          <w:rFonts w:cstheme="minorHAnsi"/>
          <w:sz w:val="26"/>
          <w:szCs w:val="26"/>
        </w:rPr>
        <w:br/>
      </w:r>
    </w:p>
    <w:p w14:paraId="48B3F783" w14:textId="192A6374" w:rsidR="00B61329" w:rsidRDefault="0096221F" w:rsidP="0019112B">
      <w:pPr>
        <w:ind w:left="1410" w:hanging="1410"/>
        <w:rPr>
          <w:rFonts w:cstheme="minorHAnsi"/>
          <w:b/>
          <w:sz w:val="26"/>
          <w:szCs w:val="26"/>
        </w:rPr>
      </w:pPr>
      <w:r w:rsidRPr="00054056">
        <w:rPr>
          <w:rFonts w:cstheme="minorHAnsi"/>
          <w:b/>
          <w:sz w:val="26"/>
          <w:szCs w:val="26"/>
        </w:rPr>
        <w:t>1</w:t>
      </w:r>
      <w:r w:rsidR="008065BD">
        <w:rPr>
          <w:rFonts w:cstheme="minorHAnsi"/>
          <w:b/>
          <w:sz w:val="26"/>
          <w:szCs w:val="26"/>
        </w:rPr>
        <w:t>2</w:t>
      </w:r>
      <w:r w:rsidRPr="00054056">
        <w:rPr>
          <w:rFonts w:cstheme="minorHAnsi"/>
          <w:b/>
          <w:sz w:val="26"/>
          <w:szCs w:val="26"/>
        </w:rPr>
        <w:t>:</w:t>
      </w:r>
      <w:r w:rsidR="008065BD">
        <w:rPr>
          <w:rFonts w:cstheme="minorHAnsi"/>
          <w:b/>
          <w:sz w:val="26"/>
          <w:szCs w:val="26"/>
        </w:rPr>
        <w:t>45</w:t>
      </w:r>
      <w:r w:rsidRPr="00054056">
        <w:rPr>
          <w:rFonts w:cstheme="minorHAnsi"/>
          <w:b/>
          <w:sz w:val="26"/>
          <w:szCs w:val="26"/>
        </w:rPr>
        <w:tab/>
      </w:r>
      <w:r w:rsidRPr="00054056">
        <w:rPr>
          <w:rFonts w:cstheme="minorHAnsi"/>
          <w:b/>
          <w:sz w:val="26"/>
          <w:szCs w:val="26"/>
        </w:rPr>
        <w:tab/>
      </w:r>
      <w:r w:rsidR="0019112B">
        <w:rPr>
          <w:rFonts w:cstheme="minorHAnsi"/>
          <w:b/>
          <w:sz w:val="26"/>
          <w:szCs w:val="26"/>
        </w:rPr>
        <w:t>O</w:t>
      </w:r>
      <w:r w:rsidR="002E5CD2">
        <w:rPr>
          <w:rFonts w:cstheme="minorHAnsi"/>
          <w:b/>
          <w:sz w:val="26"/>
          <w:szCs w:val="26"/>
        </w:rPr>
        <w:t xml:space="preserve">rienteringsløype </w:t>
      </w:r>
      <w:r w:rsidR="0019112B">
        <w:rPr>
          <w:rFonts w:cstheme="minorHAnsi"/>
          <w:b/>
          <w:sz w:val="26"/>
          <w:szCs w:val="26"/>
        </w:rPr>
        <w:t xml:space="preserve">på </w:t>
      </w:r>
      <w:proofErr w:type="spellStart"/>
      <w:r w:rsidR="0019112B">
        <w:rPr>
          <w:rFonts w:cstheme="minorHAnsi"/>
          <w:b/>
          <w:sz w:val="26"/>
          <w:szCs w:val="26"/>
        </w:rPr>
        <w:t>kampus</w:t>
      </w:r>
      <w:proofErr w:type="spellEnd"/>
      <w:r w:rsidR="0019112B">
        <w:rPr>
          <w:rFonts w:cstheme="minorHAnsi"/>
          <w:b/>
          <w:sz w:val="26"/>
          <w:szCs w:val="26"/>
        </w:rPr>
        <w:t xml:space="preserve"> </w:t>
      </w:r>
    </w:p>
    <w:p w14:paraId="6909310A" w14:textId="77777777" w:rsidR="0019112B" w:rsidRPr="00054056" w:rsidRDefault="0019112B" w:rsidP="0019112B">
      <w:pPr>
        <w:ind w:left="1410" w:hanging="1410"/>
        <w:rPr>
          <w:sz w:val="26"/>
          <w:szCs w:val="26"/>
        </w:rPr>
      </w:pPr>
    </w:p>
    <w:p w14:paraId="5988AD24" w14:textId="3014F3AA" w:rsidR="005963C0" w:rsidRDefault="005963C0" w:rsidP="00625DE2">
      <w:pPr>
        <w:ind w:left="1410" w:hanging="1410"/>
        <w:rPr>
          <w:rFonts w:cstheme="minorHAnsi"/>
          <w:b/>
          <w:sz w:val="26"/>
          <w:szCs w:val="26"/>
        </w:rPr>
      </w:pPr>
      <w:r w:rsidRPr="00054056">
        <w:rPr>
          <w:rStyle w:val="Overskrift3Tegn"/>
          <w:b/>
          <w:sz w:val="26"/>
          <w:szCs w:val="26"/>
          <w:lang w:val="nb-NO"/>
        </w:rPr>
        <w:t>1</w:t>
      </w:r>
      <w:r w:rsidR="0019112B">
        <w:rPr>
          <w:rStyle w:val="Overskrift3Tegn"/>
          <w:b/>
          <w:sz w:val="26"/>
          <w:szCs w:val="26"/>
          <w:lang w:val="nb-NO"/>
        </w:rPr>
        <w:t>3</w:t>
      </w:r>
      <w:r w:rsidR="0096221F" w:rsidRPr="00054056">
        <w:rPr>
          <w:rStyle w:val="Overskrift3Tegn"/>
          <w:b/>
          <w:sz w:val="26"/>
          <w:szCs w:val="26"/>
          <w:lang w:val="nb-NO"/>
        </w:rPr>
        <w:t>:</w:t>
      </w:r>
      <w:r w:rsidR="008065BD">
        <w:rPr>
          <w:rStyle w:val="Overskrift3Tegn"/>
          <w:b/>
          <w:sz w:val="26"/>
          <w:szCs w:val="26"/>
          <w:lang w:val="nb-NO"/>
        </w:rPr>
        <w:t>30</w:t>
      </w:r>
      <w:r w:rsidRPr="00054056">
        <w:rPr>
          <w:rStyle w:val="Overskrift3Tegn"/>
          <w:b/>
          <w:sz w:val="26"/>
          <w:szCs w:val="26"/>
          <w:lang w:val="nb-NO"/>
        </w:rPr>
        <w:tab/>
      </w:r>
      <w:r w:rsidR="0019112B">
        <w:rPr>
          <w:rFonts w:cstheme="minorHAnsi"/>
          <w:b/>
          <w:sz w:val="26"/>
          <w:szCs w:val="26"/>
        </w:rPr>
        <w:t xml:space="preserve">Gruppediskusjoner </w:t>
      </w:r>
      <w:r w:rsidR="002E5CD2">
        <w:rPr>
          <w:rFonts w:cstheme="minorHAnsi"/>
          <w:b/>
          <w:sz w:val="26"/>
          <w:szCs w:val="26"/>
        </w:rPr>
        <w:t xml:space="preserve">om </w:t>
      </w:r>
      <w:proofErr w:type="spellStart"/>
      <w:r w:rsidR="002E5CD2">
        <w:rPr>
          <w:rFonts w:cstheme="minorHAnsi"/>
          <w:b/>
          <w:sz w:val="26"/>
          <w:szCs w:val="26"/>
        </w:rPr>
        <w:t>LMUs</w:t>
      </w:r>
      <w:proofErr w:type="spellEnd"/>
      <w:r w:rsidR="002E5CD2">
        <w:rPr>
          <w:rFonts w:cstheme="minorHAnsi"/>
          <w:b/>
          <w:sz w:val="26"/>
          <w:szCs w:val="26"/>
        </w:rPr>
        <w:t xml:space="preserve"> fremtidige rolle </w:t>
      </w:r>
      <w:r w:rsidR="0019112B">
        <w:rPr>
          <w:rFonts w:cstheme="minorHAnsi"/>
          <w:b/>
          <w:sz w:val="26"/>
          <w:szCs w:val="26"/>
        </w:rPr>
        <w:t xml:space="preserve">over kaffe/te og frukt </w:t>
      </w:r>
    </w:p>
    <w:p w14:paraId="64201CE6" w14:textId="77777777" w:rsidR="0019112B" w:rsidRPr="00054056" w:rsidRDefault="0019112B" w:rsidP="00625DE2">
      <w:pPr>
        <w:ind w:left="1410" w:hanging="1410"/>
        <w:rPr>
          <w:rFonts w:cstheme="minorHAnsi"/>
          <w:b/>
          <w:sz w:val="26"/>
          <w:szCs w:val="26"/>
        </w:rPr>
      </w:pPr>
    </w:p>
    <w:p w14:paraId="7A8BC82F" w14:textId="7D6FBF49" w:rsidR="00472235" w:rsidRDefault="00B61329" w:rsidP="0019112B">
      <w:pPr>
        <w:ind w:left="1410" w:hanging="1410"/>
      </w:pPr>
      <w:r w:rsidRPr="00802196">
        <w:rPr>
          <w:rStyle w:val="Overskrift3Tegn"/>
          <w:b/>
          <w:sz w:val="26"/>
          <w:szCs w:val="26"/>
          <w:lang w:val="nb-NO"/>
        </w:rPr>
        <w:t>1</w:t>
      </w:r>
      <w:r w:rsidR="0019112B">
        <w:rPr>
          <w:rStyle w:val="Overskrift3Tegn"/>
          <w:b/>
          <w:sz w:val="26"/>
          <w:szCs w:val="26"/>
          <w:lang w:val="nb-NO"/>
        </w:rPr>
        <w:t>4</w:t>
      </w:r>
      <w:r w:rsidR="005963C0">
        <w:rPr>
          <w:rStyle w:val="Overskrift3Tegn"/>
          <w:b/>
          <w:sz w:val="26"/>
          <w:szCs w:val="26"/>
          <w:lang w:val="nb-NO"/>
        </w:rPr>
        <w:t>:</w:t>
      </w:r>
      <w:r w:rsidR="0019112B">
        <w:rPr>
          <w:rStyle w:val="Overskrift3Tegn"/>
          <w:b/>
          <w:sz w:val="26"/>
          <w:szCs w:val="26"/>
          <w:lang w:val="nb-NO"/>
        </w:rPr>
        <w:t>45</w:t>
      </w:r>
      <w:r w:rsidRPr="00F67855">
        <w:rPr>
          <w:rFonts w:cstheme="minorHAnsi"/>
          <w:szCs w:val="24"/>
        </w:rPr>
        <w:tab/>
      </w:r>
      <w:r w:rsidR="00A57C3A" w:rsidRPr="00892C41">
        <w:rPr>
          <w:b/>
        </w:rPr>
        <w:tab/>
      </w:r>
      <w:r w:rsidR="00892C41" w:rsidRPr="002E5CD2">
        <w:rPr>
          <w:b/>
          <w:sz w:val="26"/>
          <w:szCs w:val="26"/>
        </w:rPr>
        <w:t>Har LMU utspilt sin rolle – eller ikke?</w:t>
      </w:r>
      <w:r w:rsidR="0019112B">
        <w:rPr>
          <w:b/>
        </w:rPr>
        <w:t xml:space="preserve"> </w:t>
      </w:r>
      <w:r w:rsidR="002E5CD2">
        <w:rPr>
          <w:b/>
        </w:rPr>
        <w:br/>
      </w:r>
      <w:r w:rsidR="002E5CD2">
        <w:t xml:space="preserve">Kjetil </w:t>
      </w:r>
      <w:proofErr w:type="spellStart"/>
      <w:r w:rsidR="002E5CD2">
        <w:t>Knarlag</w:t>
      </w:r>
      <w:proofErr w:type="spellEnd"/>
      <w:r w:rsidR="002E5CD2">
        <w:t xml:space="preserve"> o</w:t>
      </w:r>
      <w:r w:rsidR="00284D72">
        <w:t>ppsummer</w:t>
      </w:r>
      <w:r w:rsidR="002E5CD2">
        <w:t xml:space="preserve"> dagen</w:t>
      </w:r>
      <w:r w:rsidR="00284D72">
        <w:t xml:space="preserve"> og veien videre!</w:t>
      </w:r>
    </w:p>
    <w:p w14:paraId="39F77D8D" w14:textId="77777777" w:rsidR="0019112B" w:rsidRPr="00A65214" w:rsidRDefault="0019112B" w:rsidP="0019112B">
      <w:pPr>
        <w:ind w:left="1410" w:hanging="1410"/>
      </w:pPr>
    </w:p>
    <w:p w14:paraId="69E27865" w14:textId="66588469" w:rsidR="00E73373" w:rsidRPr="00A45D0B" w:rsidRDefault="0096221F" w:rsidP="00CB3FD2">
      <w:pPr>
        <w:pStyle w:val="Overskrift3"/>
        <w:rPr>
          <w:b/>
        </w:rPr>
      </w:pPr>
      <w:r>
        <w:rPr>
          <w:b/>
          <w:sz w:val="26"/>
          <w:szCs w:val="26"/>
        </w:rPr>
        <w:t>15:</w:t>
      </w:r>
      <w:r w:rsidR="0019112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0233A9" w:rsidRPr="00A45D0B">
        <w:tab/>
      </w:r>
      <w:r w:rsidR="000233A9" w:rsidRPr="00A45D0B">
        <w:tab/>
      </w:r>
      <w:r w:rsidR="009F0615" w:rsidRPr="00E95303">
        <w:rPr>
          <w:b/>
          <w:sz w:val="26"/>
          <w:szCs w:val="26"/>
        </w:rPr>
        <w:t>Seminaret</w:t>
      </w:r>
      <w:r w:rsidR="000233A9" w:rsidRPr="00E95303">
        <w:rPr>
          <w:b/>
          <w:sz w:val="26"/>
          <w:szCs w:val="26"/>
        </w:rPr>
        <w:t xml:space="preserve"> </w:t>
      </w:r>
      <w:proofErr w:type="spellStart"/>
      <w:r w:rsidR="000233A9" w:rsidRPr="00E95303">
        <w:rPr>
          <w:b/>
          <w:sz w:val="26"/>
          <w:szCs w:val="26"/>
        </w:rPr>
        <w:t>avsluttes</w:t>
      </w:r>
      <w:proofErr w:type="spellEnd"/>
    </w:p>
    <w:sectPr w:rsidR="00E73373" w:rsidRPr="00A45D0B" w:rsidSect="007C4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CA77" w14:textId="77777777" w:rsidR="00286338" w:rsidRDefault="00286338" w:rsidP="006E5A71">
      <w:pPr>
        <w:spacing w:after="0"/>
      </w:pPr>
      <w:r>
        <w:separator/>
      </w:r>
    </w:p>
  </w:endnote>
  <w:endnote w:type="continuationSeparator" w:id="0">
    <w:p w14:paraId="19A85182" w14:textId="77777777" w:rsidR="00286338" w:rsidRDefault="00286338" w:rsidP="006E5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17F7" w14:textId="77777777" w:rsidR="00286338" w:rsidRDefault="00286338" w:rsidP="006E5A71">
      <w:pPr>
        <w:spacing w:after="0"/>
      </w:pPr>
      <w:r>
        <w:separator/>
      </w:r>
    </w:p>
  </w:footnote>
  <w:footnote w:type="continuationSeparator" w:id="0">
    <w:p w14:paraId="057BE340" w14:textId="77777777" w:rsidR="00286338" w:rsidRDefault="00286338" w:rsidP="006E5A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11DF" w14:textId="78D34267" w:rsidR="00286338" w:rsidRDefault="00286338" w:rsidP="006E5A71">
    <w:pPr>
      <w:pStyle w:val="Topp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41D4E1C" wp14:editId="361D4AD3">
          <wp:simplePos x="0" y="0"/>
          <wp:positionH relativeFrom="column">
            <wp:posOffset>4129405</wp:posOffset>
          </wp:positionH>
          <wp:positionV relativeFrom="paragraph">
            <wp:posOffset>26670</wp:posOffset>
          </wp:positionV>
          <wp:extent cx="2162175" cy="403816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ell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0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BE776" w14:textId="783B541E" w:rsidR="001460E9" w:rsidRDefault="004E6661" w:rsidP="004E6661">
    <w:pPr>
      <w:pStyle w:val="Topptekst"/>
      <w:jc w:val="center"/>
      <w:rPr>
        <w:noProof/>
        <w:lang w:eastAsia="nb-NO"/>
      </w:rPr>
    </w:pP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</w:p>
  <w:p w14:paraId="6EA0037C" w14:textId="77777777" w:rsidR="009378F8" w:rsidRDefault="009378F8" w:rsidP="006E5A71">
    <w:pPr>
      <w:pStyle w:val="Topptekst"/>
      <w:rPr>
        <w:noProof/>
        <w:lang w:eastAsia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0772"/>
    <w:multiLevelType w:val="hybridMultilevel"/>
    <w:tmpl w:val="63309B58"/>
    <w:lvl w:ilvl="0" w:tplc="28408C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C6778C"/>
    <w:multiLevelType w:val="hybridMultilevel"/>
    <w:tmpl w:val="24867044"/>
    <w:lvl w:ilvl="0" w:tplc="B41E7A16">
      <w:start w:val="842"/>
      <w:numFmt w:val="bullet"/>
      <w:lvlText w:val="-"/>
      <w:lvlJc w:val="left"/>
      <w:pPr>
        <w:ind w:left="780" w:hanging="360"/>
      </w:pPr>
      <w:rPr>
        <w:rFonts w:ascii="Calibri" w:eastAsia="Times New Roman" w:hAnsi="Calibri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DF"/>
    <w:rsid w:val="000107D2"/>
    <w:rsid w:val="000233A9"/>
    <w:rsid w:val="00054056"/>
    <w:rsid w:val="00065344"/>
    <w:rsid w:val="00070E7E"/>
    <w:rsid w:val="00080621"/>
    <w:rsid w:val="000A2CEC"/>
    <w:rsid w:val="000D6320"/>
    <w:rsid w:val="000E205C"/>
    <w:rsid w:val="000E405F"/>
    <w:rsid w:val="001460E9"/>
    <w:rsid w:val="00150246"/>
    <w:rsid w:val="0016333A"/>
    <w:rsid w:val="0019112B"/>
    <w:rsid w:val="001C3EF2"/>
    <w:rsid w:val="001D4576"/>
    <w:rsid w:val="001F5B6D"/>
    <w:rsid w:val="002159B6"/>
    <w:rsid w:val="002445F0"/>
    <w:rsid w:val="0026547F"/>
    <w:rsid w:val="00267725"/>
    <w:rsid w:val="00284D72"/>
    <w:rsid w:val="00286338"/>
    <w:rsid w:val="00287BBF"/>
    <w:rsid w:val="002D0D93"/>
    <w:rsid w:val="002D2BFA"/>
    <w:rsid w:val="002E5CD2"/>
    <w:rsid w:val="002F104E"/>
    <w:rsid w:val="003002A4"/>
    <w:rsid w:val="003074B6"/>
    <w:rsid w:val="00342491"/>
    <w:rsid w:val="00372F49"/>
    <w:rsid w:val="00382000"/>
    <w:rsid w:val="003A4EB0"/>
    <w:rsid w:val="003D5924"/>
    <w:rsid w:val="003E2794"/>
    <w:rsid w:val="0040241A"/>
    <w:rsid w:val="00402FDC"/>
    <w:rsid w:val="00403E31"/>
    <w:rsid w:val="0041132C"/>
    <w:rsid w:val="00444AF4"/>
    <w:rsid w:val="0047036D"/>
    <w:rsid w:val="00472235"/>
    <w:rsid w:val="004724FD"/>
    <w:rsid w:val="00485271"/>
    <w:rsid w:val="00487515"/>
    <w:rsid w:val="004A26D9"/>
    <w:rsid w:val="004B608F"/>
    <w:rsid w:val="004C3AF7"/>
    <w:rsid w:val="004E6661"/>
    <w:rsid w:val="004F6BBA"/>
    <w:rsid w:val="005104F8"/>
    <w:rsid w:val="005460CC"/>
    <w:rsid w:val="005963C0"/>
    <w:rsid w:val="005A2CB7"/>
    <w:rsid w:val="005C6ADD"/>
    <w:rsid w:val="005C7DCA"/>
    <w:rsid w:val="005D1194"/>
    <w:rsid w:val="0061047B"/>
    <w:rsid w:val="00625DE2"/>
    <w:rsid w:val="006663D3"/>
    <w:rsid w:val="006A05F1"/>
    <w:rsid w:val="006A4F7E"/>
    <w:rsid w:val="006C42C5"/>
    <w:rsid w:val="006E5A71"/>
    <w:rsid w:val="007C422A"/>
    <w:rsid w:val="007E06E3"/>
    <w:rsid w:val="007E45F2"/>
    <w:rsid w:val="00802196"/>
    <w:rsid w:val="008065BD"/>
    <w:rsid w:val="00846B6C"/>
    <w:rsid w:val="008553BD"/>
    <w:rsid w:val="00872525"/>
    <w:rsid w:val="00892C41"/>
    <w:rsid w:val="008966E2"/>
    <w:rsid w:val="0089790A"/>
    <w:rsid w:val="008A6CAA"/>
    <w:rsid w:val="008C18C6"/>
    <w:rsid w:val="008D6256"/>
    <w:rsid w:val="00915219"/>
    <w:rsid w:val="00916E2E"/>
    <w:rsid w:val="00933578"/>
    <w:rsid w:val="009378F8"/>
    <w:rsid w:val="00955C3B"/>
    <w:rsid w:val="00961B42"/>
    <w:rsid w:val="0096221F"/>
    <w:rsid w:val="0099226C"/>
    <w:rsid w:val="009E0546"/>
    <w:rsid w:val="009F0615"/>
    <w:rsid w:val="009F3F9F"/>
    <w:rsid w:val="00A01046"/>
    <w:rsid w:val="00A051D0"/>
    <w:rsid w:val="00A1258B"/>
    <w:rsid w:val="00A260C7"/>
    <w:rsid w:val="00A45D0B"/>
    <w:rsid w:val="00A477CB"/>
    <w:rsid w:val="00A515AC"/>
    <w:rsid w:val="00A55184"/>
    <w:rsid w:val="00A57C3A"/>
    <w:rsid w:val="00A65214"/>
    <w:rsid w:val="00A80B91"/>
    <w:rsid w:val="00AA771C"/>
    <w:rsid w:val="00B01D46"/>
    <w:rsid w:val="00B0664A"/>
    <w:rsid w:val="00B25294"/>
    <w:rsid w:val="00B61329"/>
    <w:rsid w:val="00BB313E"/>
    <w:rsid w:val="00BB399D"/>
    <w:rsid w:val="00C123E4"/>
    <w:rsid w:val="00C2083E"/>
    <w:rsid w:val="00C22618"/>
    <w:rsid w:val="00CB3FD2"/>
    <w:rsid w:val="00CE7BEE"/>
    <w:rsid w:val="00D0086E"/>
    <w:rsid w:val="00D04352"/>
    <w:rsid w:val="00D1544E"/>
    <w:rsid w:val="00D4032C"/>
    <w:rsid w:val="00D43196"/>
    <w:rsid w:val="00D447A6"/>
    <w:rsid w:val="00D51C10"/>
    <w:rsid w:val="00DA0DA5"/>
    <w:rsid w:val="00DD064A"/>
    <w:rsid w:val="00DD18C7"/>
    <w:rsid w:val="00DD1E15"/>
    <w:rsid w:val="00DD47B6"/>
    <w:rsid w:val="00DD6F4A"/>
    <w:rsid w:val="00DE1CF3"/>
    <w:rsid w:val="00E01163"/>
    <w:rsid w:val="00E46BCC"/>
    <w:rsid w:val="00E73373"/>
    <w:rsid w:val="00E82B3C"/>
    <w:rsid w:val="00E91B85"/>
    <w:rsid w:val="00E9520F"/>
    <w:rsid w:val="00E95303"/>
    <w:rsid w:val="00ED1FDF"/>
    <w:rsid w:val="00ED2C7E"/>
    <w:rsid w:val="00ED7C7F"/>
    <w:rsid w:val="00EE6A80"/>
    <w:rsid w:val="00F0720E"/>
    <w:rsid w:val="00F46891"/>
    <w:rsid w:val="00F534C5"/>
    <w:rsid w:val="00F67855"/>
    <w:rsid w:val="00F85325"/>
    <w:rsid w:val="00FB3E06"/>
    <w:rsid w:val="00FD5DD1"/>
    <w:rsid w:val="00FF0380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45A880F"/>
  <w15:docId w15:val="{DCDBFCF0-A3B3-4BFD-8130-9D184D1D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63"/>
    <w:pPr>
      <w:spacing w:after="200"/>
    </w:pPr>
    <w:rPr>
      <w:rFonts w:asciiTheme="minorHAnsi" w:hAnsiTheme="minorHAnsi"/>
      <w:sz w:val="24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205C"/>
    <w:pPr>
      <w:keepNext/>
      <w:keepLines/>
      <w:spacing w:before="120" w:after="360"/>
      <w:outlineLvl w:val="0"/>
    </w:pPr>
    <w:rPr>
      <w:rFonts w:ascii="Arial" w:eastAsiaTheme="majorEastAsia" w:hAnsi="Arial" w:cstheme="majorBidi"/>
      <w:b/>
      <w:bCs/>
      <w:color w:val="000000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E205C"/>
    <w:pPr>
      <w:keepNext/>
      <w:keepLines/>
      <w:spacing w:before="200" w:after="240"/>
      <w:outlineLvl w:val="1"/>
    </w:pPr>
    <w:rPr>
      <w:rFonts w:ascii="Calibri" w:hAnsi="Calibri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E01163"/>
    <w:pPr>
      <w:keepNext/>
      <w:spacing w:before="240" w:after="240"/>
      <w:ind w:left="1410" w:hanging="1410"/>
      <w:outlineLvl w:val="2"/>
    </w:pPr>
    <w:rPr>
      <w:rFonts w:cstheme="minorHAnsi"/>
      <w:bCs/>
      <w:color w:val="000000" w:themeColor="text1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E205C"/>
    <w:pPr>
      <w:pBdr>
        <w:bottom w:val="single" w:sz="8" w:space="4" w:color="4F81BD"/>
      </w:pBdr>
      <w:spacing w:after="300"/>
      <w:contextualSpacing/>
    </w:pPr>
    <w:rPr>
      <w:rFonts w:ascii="Arial" w:eastAsiaTheme="majorEastAsia" w:hAnsi="Arial" w:cstheme="majorBidi"/>
      <w:b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E205C"/>
    <w:rPr>
      <w:rFonts w:ascii="Arial" w:eastAsiaTheme="majorEastAsia" w:hAnsi="Arial" w:cstheme="majorBidi"/>
      <w:b/>
      <w:color w:val="000000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0E205C"/>
    <w:rPr>
      <w:rFonts w:ascii="Arial" w:eastAsiaTheme="majorEastAsia" w:hAnsi="Arial" w:cstheme="majorBidi"/>
      <w:b/>
      <w:bCs/>
      <w:color w:val="000000"/>
      <w:sz w:val="36"/>
      <w:szCs w:val="28"/>
    </w:rPr>
  </w:style>
  <w:style w:type="paragraph" w:styleId="Listeavsnitt">
    <w:name w:val="List Paragraph"/>
    <w:basedOn w:val="Normal"/>
    <w:uiPriority w:val="34"/>
    <w:qFormat/>
    <w:rsid w:val="00ED1FDF"/>
    <w:pPr>
      <w:ind w:left="708"/>
    </w:pPr>
  </w:style>
  <w:style w:type="paragraph" w:styleId="Ingenmellomrom">
    <w:name w:val="No Spacing"/>
    <w:uiPriority w:val="1"/>
    <w:qFormat/>
    <w:rsid w:val="000233A9"/>
    <w:rPr>
      <w:rFonts w:ascii="Times New Roman" w:hAnsi="Times New Roman"/>
      <w:sz w:val="24"/>
      <w:szCs w:val="22"/>
    </w:rPr>
  </w:style>
  <w:style w:type="character" w:customStyle="1" w:styleId="Overskrift2Tegn">
    <w:name w:val="Overskrift 2 Tegn"/>
    <w:link w:val="Overskrift2"/>
    <w:uiPriority w:val="9"/>
    <w:rsid w:val="000E205C"/>
    <w:rPr>
      <w:rFonts w:cstheme="majorBidi"/>
      <w:b/>
      <w:bCs/>
      <w:i/>
      <w:sz w:val="28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E5A7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E5A71"/>
  </w:style>
  <w:style w:type="paragraph" w:styleId="Bunntekst">
    <w:name w:val="footer"/>
    <w:basedOn w:val="Normal"/>
    <w:link w:val="BunntekstTegn"/>
    <w:uiPriority w:val="99"/>
    <w:unhideWhenUsed/>
    <w:rsid w:val="006E5A7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E5A71"/>
  </w:style>
  <w:style w:type="paragraph" w:styleId="Bobletekst">
    <w:name w:val="Balloon Text"/>
    <w:basedOn w:val="Normal"/>
    <w:link w:val="BobletekstTegn"/>
    <w:uiPriority w:val="99"/>
    <w:semiHidden/>
    <w:unhideWhenUsed/>
    <w:rsid w:val="006E5A7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A71"/>
    <w:rPr>
      <w:rFonts w:ascii="Tahoma" w:hAnsi="Tahoma" w:cs="Tahoma"/>
      <w:sz w:val="16"/>
      <w:szCs w:val="16"/>
    </w:rPr>
  </w:style>
  <w:style w:type="character" w:customStyle="1" w:styleId="Svakutheving1">
    <w:name w:val="Svak utheving1"/>
    <w:uiPriority w:val="19"/>
    <w:qFormat/>
    <w:rsid w:val="000E205C"/>
    <w:rPr>
      <w:rFonts w:ascii="Arial" w:hAnsi="Arial"/>
      <w:i/>
      <w:iCs/>
      <w:color w:val="808080"/>
    </w:rPr>
  </w:style>
  <w:style w:type="paragraph" w:customStyle="1" w:styleId="Ingenmellomrom1">
    <w:name w:val="Ingen mellomrom1"/>
    <w:uiPriority w:val="1"/>
    <w:qFormat/>
    <w:rsid w:val="000E205C"/>
    <w:rPr>
      <w:rFonts w:ascii="Arial" w:hAnsi="Arial"/>
      <w:sz w:val="18"/>
      <w:szCs w:val="22"/>
    </w:rPr>
  </w:style>
  <w:style w:type="character" w:customStyle="1" w:styleId="Overskrift3Tegn">
    <w:name w:val="Overskrift 3 Tegn"/>
    <w:basedOn w:val="Standardskriftforavsnitt"/>
    <w:link w:val="Overskrift3"/>
    <w:rsid w:val="00E01163"/>
    <w:rPr>
      <w:rFonts w:asciiTheme="minorHAnsi" w:hAnsiTheme="minorHAnsi" w:cstheme="minorHAnsi"/>
      <w:bCs/>
      <w:color w:val="000000" w:themeColor="text1"/>
      <w:sz w:val="24"/>
      <w:szCs w:val="24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E205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Cs w:val="24"/>
    </w:rPr>
  </w:style>
  <w:style w:type="character" w:customStyle="1" w:styleId="UndertittelTegn">
    <w:name w:val="Undertittel Tegn"/>
    <w:link w:val="Undertittel"/>
    <w:uiPriority w:val="11"/>
    <w:rsid w:val="000E205C"/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styleId="Utheving">
    <w:name w:val="Emphasis"/>
    <w:uiPriority w:val="20"/>
    <w:qFormat/>
    <w:rsid w:val="000E205C"/>
    <w:rPr>
      <w:rFonts w:ascii="Arial" w:hAnsi="Arial"/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D0B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45D0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1976-B1A5-4BA7-813C-BC143DDD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LMU-forum2014</vt:lpstr>
    </vt:vector>
  </TitlesOfParts>
  <Company>NTNU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LMU-forum2014</dc:title>
  <dc:subject>Studenters psykososiale læringsmiljø - forebygging</dc:subject>
  <dc:creator>Marit Svendsen</dc:creator>
  <cp:lastModifiedBy>Marit Svendsen</cp:lastModifiedBy>
  <cp:revision>5</cp:revision>
  <cp:lastPrinted>2014-09-26T08:08:00Z</cp:lastPrinted>
  <dcterms:created xsi:type="dcterms:W3CDTF">2016-09-28T11:37:00Z</dcterms:created>
  <dcterms:modified xsi:type="dcterms:W3CDTF">2016-09-28T12:53:00Z</dcterms:modified>
</cp:coreProperties>
</file>